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A6" w:rsidRDefault="004E26A6" w:rsidP="004E26A6">
      <w:pPr>
        <w:rPr>
          <w:rFonts w:ascii="Comic Sans MS" w:hAnsi="Comic Sans MS"/>
        </w:rPr>
      </w:pPr>
      <w:r>
        <w:rPr>
          <w:rFonts w:ascii="Comic Sans MS" w:hAnsi="Comic Sans MS"/>
        </w:rPr>
        <w:t>CASA of Merced County believes human connection has the power to change lives. Our work advocating for children who are in the protective care of the court draws its strength from the incredible individuals in our community who step forward – in good times and bad – to let our most vulnerable population of children know that they are not alone.</w:t>
      </w:r>
    </w:p>
    <w:p w:rsidR="004E26A6" w:rsidRDefault="004E26A6" w:rsidP="004E26A6">
      <w:pPr>
        <w:rPr>
          <w:rFonts w:ascii="Comic Sans MS" w:hAnsi="Comic Sans MS"/>
        </w:rPr>
      </w:pPr>
    </w:p>
    <w:p w:rsidR="004E26A6" w:rsidRDefault="004E26A6" w:rsidP="004E26A6">
      <w:pPr>
        <w:rPr>
          <w:rFonts w:ascii="Comic Sans MS" w:hAnsi="Comic Sans MS"/>
        </w:rPr>
      </w:pPr>
      <w:r>
        <w:rPr>
          <w:rFonts w:ascii="Comic Sans MS" w:hAnsi="Comic Sans MS"/>
        </w:rPr>
        <w:t xml:space="preserve">This is a challenging and stressful time for all of us. For the children we serve, it can be especially scary. Unfortunately, child abuse and neglect does not take a break in times of stress – it increases. </w:t>
      </w:r>
    </w:p>
    <w:p w:rsidR="004E26A6" w:rsidRDefault="004E26A6" w:rsidP="004E26A6">
      <w:pPr>
        <w:rPr>
          <w:rFonts w:ascii="Comic Sans MS" w:hAnsi="Comic Sans MS"/>
        </w:rPr>
      </w:pPr>
      <w:r>
        <w:rPr>
          <w:rFonts w:ascii="Comic Sans MS" w:hAnsi="Comic Sans MS"/>
        </w:rPr>
        <w:t> </w:t>
      </w:r>
    </w:p>
    <w:p w:rsidR="004E26A6" w:rsidRDefault="004E26A6" w:rsidP="004E26A6">
      <w:pPr>
        <w:rPr>
          <w:rFonts w:ascii="Comic Sans MS" w:hAnsi="Comic Sans MS"/>
        </w:rPr>
      </w:pPr>
      <w:r>
        <w:rPr>
          <w:rFonts w:ascii="Comic Sans MS" w:hAnsi="Comic Sans MS"/>
        </w:rPr>
        <w:t xml:space="preserve">Right now, as we are all dealing with the stress of the coronavirus pandemic, it is more critical than ever that our children in foster care have someone who is making sure their needs </w:t>
      </w:r>
      <w:proofErr w:type="gramStart"/>
      <w:r>
        <w:rPr>
          <w:rFonts w:ascii="Comic Sans MS" w:hAnsi="Comic Sans MS"/>
        </w:rPr>
        <w:t>are met</w:t>
      </w:r>
      <w:proofErr w:type="gramEnd"/>
      <w:r>
        <w:rPr>
          <w:rFonts w:ascii="Comic Sans MS" w:hAnsi="Comic Sans MS"/>
        </w:rPr>
        <w:t xml:space="preserve"> and that our courts have trusted and trained advocates who can alert them if a child is in danger or has critical needs.</w:t>
      </w:r>
    </w:p>
    <w:p w:rsidR="004E26A6" w:rsidRDefault="004E26A6" w:rsidP="004E26A6">
      <w:pPr>
        <w:rPr>
          <w:rFonts w:ascii="Comic Sans MS" w:hAnsi="Comic Sans MS"/>
        </w:rPr>
      </w:pPr>
    </w:p>
    <w:p w:rsidR="004E26A6" w:rsidRPr="00E25E86" w:rsidRDefault="004E26A6" w:rsidP="004E26A6">
      <w:pPr>
        <w:rPr>
          <w:rFonts w:ascii="Comic Sans MS" w:hAnsi="Comic Sans MS"/>
        </w:rPr>
      </w:pPr>
      <w:r w:rsidRPr="00E25E86">
        <w:rPr>
          <w:rFonts w:ascii="Comic Sans MS" w:hAnsi="Comic Sans MS"/>
          <w:bCs/>
        </w:rPr>
        <w:t xml:space="preserve">Our mission, and the advocacy and support provided by our volunteer Court Appointed Special Advocates is more important </w:t>
      </w:r>
      <w:r w:rsidRPr="00E25E86">
        <w:rPr>
          <w:rFonts w:ascii="Comic Sans MS" w:hAnsi="Comic Sans MS"/>
          <w:bCs/>
        </w:rPr>
        <w:t xml:space="preserve">now </w:t>
      </w:r>
      <w:r w:rsidRPr="00E25E86">
        <w:rPr>
          <w:rFonts w:ascii="Comic Sans MS" w:hAnsi="Comic Sans MS"/>
          <w:bCs/>
        </w:rPr>
        <w:t>than ever</w:t>
      </w:r>
      <w:r w:rsidRPr="00E25E86">
        <w:rPr>
          <w:rFonts w:ascii="Comic Sans MS" w:hAnsi="Comic Sans MS"/>
          <w:bCs/>
        </w:rPr>
        <w:t xml:space="preserve"> before</w:t>
      </w:r>
      <w:r w:rsidRPr="00E25E86">
        <w:rPr>
          <w:rFonts w:ascii="Comic Sans MS" w:hAnsi="Comic Sans MS"/>
          <w:bCs/>
        </w:rPr>
        <w:t>.</w:t>
      </w:r>
      <w:r w:rsidRPr="00E25E86">
        <w:rPr>
          <w:rFonts w:ascii="Comic Sans MS" w:hAnsi="Comic Sans MS"/>
          <w:bCs/>
        </w:rPr>
        <w:t xml:space="preserve"> </w:t>
      </w:r>
      <w:r w:rsidR="00E25E86">
        <w:rPr>
          <w:rFonts w:ascii="Comic Sans MS" w:hAnsi="Comic Sans MS"/>
          <w:bCs/>
        </w:rPr>
        <w:t xml:space="preserve">The Judge and </w:t>
      </w:r>
      <w:r w:rsidRPr="00E25E86">
        <w:rPr>
          <w:rFonts w:ascii="Comic Sans MS" w:hAnsi="Comic Sans MS"/>
          <w:bCs/>
        </w:rPr>
        <w:t xml:space="preserve">Social Workers need our help watching over our children. </w:t>
      </w:r>
    </w:p>
    <w:p w:rsidR="004E26A6" w:rsidRDefault="004E26A6" w:rsidP="004E26A6">
      <w:pPr>
        <w:rPr>
          <w:rFonts w:ascii="Comic Sans MS" w:hAnsi="Comic Sans MS"/>
        </w:rPr>
      </w:pPr>
    </w:p>
    <w:p w:rsidR="004E26A6" w:rsidRDefault="004E26A6" w:rsidP="004E26A6">
      <w:pPr>
        <w:rPr>
          <w:rFonts w:ascii="Comic Sans MS" w:hAnsi="Comic Sans MS"/>
        </w:rPr>
      </w:pPr>
      <w:r>
        <w:rPr>
          <w:rFonts w:ascii="Comic Sans MS" w:hAnsi="Comic Sans MS"/>
        </w:rPr>
        <w:t>To comply with the “stay at home” order, and for the safety of our staff, CASA of Merced County is working remotely. We remain operational, and our team is actively supportin</w:t>
      </w:r>
      <w:r>
        <w:rPr>
          <w:rFonts w:ascii="Comic Sans MS" w:hAnsi="Comic Sans MS"/>
        </w:rPr>
        <w:t xml:space="preserve">g you, our amazing volunteers. </w:t>
      </w:r>
      <w:r>
        <w:rPr>
          <w:rFonts w:ascii="Comic Sans MS" w:hAnsi="Comic Sans MS"/>
        </w:rPr>
        <w:t>  Effective Wednesday, April 1 (no fooling) CASA of Merced County employees</w:t>
      </w:r>
      <w:r>
        <w:rPr>
          <w:rFonts w:ascii="Comic Sans MS" w:hAnsi="Comic Sans MS"/>
        </w:rPr>
        <w:t xml:space="preserve"> complied with </w:t>
      </w:r>
      <w:r>
        <w:rPr>
          <w:rFonts w:ascii="Comic Sans MS" w:hAnsi="Comic Sans MS"/>
        </w:rPr>
        <w:t>'</w:t>
      </w:r>
      <w:r>
        <w:rPr>
          <w:rFonts w:ascii="Comic Sans MS" w:hAnsi="Comic Sans MS"/>
        </w:rPr>
        <w:t>shelter</w:t>
      </w:r>
      <w:r>
        <w:rPr>
          <w:rFonts w:ascii="Comic Sans MS" w:hAnsi="Comic Sans MS"/>
        </w:rPr>
        <w:t xml:space="preserve"> in place' and</w:t>
      </w:r>
      <w:r>
        <w:rPr>
          <w:rFonts w:ascii="Comic Sans MS" w:hAnsi="Comic Sans MS"/>
        </w:rPr>
        <w:t xml:space="preserve"> began</w:t>
      </w:r>
      <w:r>
        <w:rPr>
          <w:rFonts w:ascii="Comic Sans MS" w:hAnsi="Comic Sans MS"/>
        </w:rPr>
        <w:t xml:space="preserve"> working from home.  We are still here for YOU.  You can reach your Advocate Coordinator via email or phone as you</w:t>
      </w:r>
      <w:r>
        <w:rPr>
          <w:rFonts w:ascii="Comic Sans MS" w:hAnsi="Comic Sans MS"/>
        </w:rPr>
        <w:t> have</w:t>
      </w:r>
      <w:r>
        <w:rPr>
          <w:rFonts w:ascii="Comic Sans MS" w:hAnsi="Comic Sans MS"/>
        </w:rPr>
        <w:t xml:space="preserve"> done in the past.  We will be checking calls that come into the office.  </w:t>
      </w:r>
      <w:r>
        <w:rPr>
          <w:rFonts w:ascii="Comic Sans MS" w:hAnsi="Comic Sans MS"/>
        </w:rPr>
        <w:t>We can use</w:t>
      </w:r>
      <w:r>
        <w:rPr>
          <w:rFonts w:ascii="Comic Sans MS" w:hAnsi="Comic Sans MS"/>
        </w:rPr>
        <w:t xml:space="preserve"> Zoom to address issues that may need </w:t>
      </w:r>
      <w:proofErr w:type="gramStart"/>
      <w:r>
        <w:rPr>
          <w:rFonts w:ascii="Comic Sans MS" w:hAnsi="Comic Sans MS"/>
        </w:rPr>
        <w:t>face to face</w:t>
      </w:r>
      <w:proofErr w:type="gramEnd"/>
      <w:r>
        <w:rPr>
          <w:rFonts w:ascii="Comic Sans MS" w:hAnsi="Comic Sans MS"/>
        </w:rPr>
        <w:t xml:space="preserve"> contact. </w:t>
      </w:r>
    </w:p>
    <w:p w:rsidR="004E26A6" w:rsidRDefault="004E26A6" w:rsidP="004E26A6">
      <w:pPr>
        <w:rPr>
          <w:rFonts w:ascii="Comic Sans MS" w:hAnsi="Comic Sans MS"/>
        </w:rPr>
      </w:pPr>
    </w:p>
    <w:p w:rsidR="004E26A6" w:rsidRDefault="004E26A6" w:rsidP="004E26A6">
      <w:pPr>
        <w:rPr>
          <w:rFonts w:ascii="Comic Sans MS" w:hAnsi="Comic Sans MS"/>
        </w:rPr>
      </w:pPr>
      <w:r>
        <w:rPr>
          <w:rFonts w:ascii="Comic Sans MS" w:hAnsi="Comic Sans MS"/>
        </w:rPr>
        <w:t>CASA of Merced County, with your help, stands ready to serve. We are so grateful for all those who support our critical work, as donors and as volunteers. We promise to continue services during this crisis, and beyond – because we know that, the need will only increase in months to come. </w:t>
      </w:r>
    </w:p>
    <w:p w:rsidR="004E26A6" w:rsidRDefault="004E26A6" w:rsidP="004E26A6">
      <w:pPr>
        <w:rPr>
          <w:rFonts w:ascii="Comic Sans MS" w:hAnsi="Comic Sans MS"/>
        </w:rPr>
      </w:pPr>
    </w:p>
    <w:p w:rsidR="004E26A6" w:rsidRDefault="004E26A6" w:rsidP="004E26A6">
      <w:pPr>
        <w:rPr>
          <w:rFonts w:ascii="Comic Sans MS" w:hAnsi="Comic Sans MS"/>
        </w:rPr>
      </w:pPr>
      <w:r>
        <w:rPr>
          <w:rFonts w:ascii="Comic Sans MS" w:hAnsi="Comic Sans MS"/>
        </w:rPr>
        <w:t>How we respond in today’s circumstances will define us as a community for years to come.</w:t>
      </w:r>
    </w:p>
    <w:p w:rsidR="004E26A6" w:rsidRDefault="004E26A6" w:rsidP="004E26A6">
      <w:pPr>
        <w:rPr>
          <w:rFonts w:ascii="Comic Sans MS" w:hAnsi="Comic Sans MS"/>
        </w:rPr>
      </w:pPr>
    </w:p>
    <w:p w:rsidR="004E26A6" w:rsidRDefault="004E26A6" w:rsidP="004E26A6">
      <w:pPr>
        <w:rPr>
          <w:rFonts w:ascii="Comic Sans MS" w:hAnsi="Comic Sans MS"/>
        </w:rPr>
      </w:pPr>
      <w:r>
        <w:rPr>
          <w:rFonts w:ascii="Comic Sans MS" w:hAnsi="Comic Sans MS"/>
        </w:rPr>
        <w:t>We at CASA are asking that you continue to remain in contact with your CASA youth. </w:t>
      </w:r>
      <w:r w:rsidR="00E25E86">
        <w:rPr>
          <w:rFonts w:ascii="Comic Sans MS" w:hAnsi="Comic Sans MS"/>
        </w:rPr>
        <w:t xml:space="preserve">We would like you to reach out to your CASA kiddos weekly. </w:t>
      </w:r>
      <w:r>
        <w:rPr>
          <w:rFonts w:ascii="Comic Sans MS" w:hAnsi="Comic Sans MS"/>
        </w:rPr>
        <w:t xml:space="preserve"> Remember, this is a scary time for us</w:t>
      </w:r>
      <w:r>
        <w:rPr>
          <w:rFonts w:ascii="Comic Sans MS" w:hAnsi="Comic Sans MS"/>
        </w:rPr>
        <w:t>, but we are able to g</w:t>
      </w:r>
      <w:r>
        <w:rPr>
          <w:rFonts w:ascii="Comic Sans MS" w:hAnsi="Comic Sans MS"/>
        </w:rPr>
        <w:t>o to bed each night in our own homes with our families</w:t>
      </w:r>
      <w:r w:rsidR="003C29D9">
        <w:rPr>
          <w:rFonts w:ascii="Comic Sans MS" w:hAnsi="Comic Sans MS"/>
        </w:rPr>
        <w:t>. I</w:t>
      </w:r>
      <w:r>
        <w:rPr>
          <w:rFonts w:ascii="Comic Sans MS" w:hAnsi="Comic Sans MS"/>
        </w:rPr>
        <w:t>magine how your CASA kiddos must feel</w:t>
      </w:r>
      <w:r w:rsidR="00E25E86">
        <w:rPr>
          <w:rFonts w:ascii="Comic Sans MS" w:hAnsi="Comic Sans MS"/>
        </w:rPr>
        <w:t xml:space="preserve"> separated from their loved ones in these uncertain times. </w:t>
      </w:r>
      <w:bookmarkStart w:id="0" w:name="_GoBack"/>
      <w:bookmarkEnd w:id="0"/>
    </w:p>
    <w:p w:rsidR="004E26A6" w:rsidRDefault="004E26A6" w:rsidP="004E26A6">
      <w:pPr>
        <w:rPr>
          <w:rFonts w:ascii="Comic Sans MS" w:hAnsi="Comic Sans MS"/>
        </w:rPr>
      </w:pPr>
    </w:p>
    <w:p w:rsidR="004E26A6" w:rsidRDefault="004E26A6" w:rsidP="004E26A6">
      <w:pPr>
        <w:textAlignment w:val="baseline"/>
        <w:rPr>
          <w:rFonts w:ascii="Comic Sans MS" w:hAnsi="Comic Sans MS"/>
          <w:b/>
          <w:bCs/>
        </w:rPr>
      </w:pPr>
      <w:r>
        <w:rPr>
          <w:rFonts w:ascii="Comic Sans MS" w:hAnsi="Comic Sans MS"/>
          <w:b/>
          <w:bCs/>
          <w:i/>
          <w:iCs/>
          <w:bdr w:val="none" w:sz="0" w:space="0" w:color="auto" w:frame="1"/>
        </w:rPr>
        <w:t>National CASA has published these guidelines and I am asking that all of you please follow these:</w:t>
      </w:r>
    </w:p>
    <w:p w:rsidR="004E26A6" w:rsidRDefault="004E26A6" w:rsidP="004E26A6">
      <w:pPr>
        <w:textAlignment w:val="baseline"/>
        <w:rPr>
          <w:rFonts w:ascii="Comic Sans MS" w:hAnsi="Comic Sans MS"/>
          <w:b/>
          <w:bCs/>
          <w:bdr w:val="none" w:sz="0" w:space="0" w:color="auto" w:frame="1"/>
        </w:rPr>
      </w:pPr>
    </w:p>
    <w:p w:rsidR="004E26A6" w:rsidRDefault="004E26A6" w:rsidP="004E26A6">
      <w:pPr>
        <w:textAlignment w:val="baseline"/>
        <w:rPr>
          <w:rFonts w:ascii="Comic Sans MS" w:hAnsi="Comic Sans MS"/>
        </w:rPr>
      </w:pPr>
      <w:r>
        <w:rPr>
          <w:rFonts w:ascii="Comic Sans MS" w:hAnsi="Comic Sans MS"/>
          <w:b/>
          <w:bCs/>
          <w:bdr w:val="none" w:sz="0" w:space="0" w:color="auto" w:frame="1"/>
        </w:rPr>
        <w:t>ALTERNATIVES TO FACE-TO-FACE MEETINGS</w:t>
      </w:r>
    </w:p>
    <w:p w:rsidR="004E26A6" w:rsidRDefault="004E26A6" w:rsidP="004E26A6">
      <w:pPr>
        <w:numPr>
          <w:ilvl w:val="0"/>
          <w:numId w:val="1"/>
        </w:numPr>
        <w:spacing w:line="390" w:lineRule="atLeast"/>
        <w:textAlignment w:val="baseline"/>
        <w:rPr>
          <w:rFonts w:ascii="Comic Sans MS" w:eastAsia="Times New Roman" w:hAnsi="Comic Sans MS"/>
        </w:rPr>
      </w:pPr>
      <w:r>
        <w:rPr>
          <w:rFonts w:ascii="Comic Sans MS" w:eastAsia="Times New Roman" w:hAnsi="Comic Sans MS"/>
        </w:rPr>
        <w:lastRenderedPageBreak/>
        <w:t xml:space="preserve">Texting: If texting with a child, no confidential information that would disclose specifics about a child’s identity or the case </w:t>
      </w:r>
      <w:proofErr w:type="gramStart"/>
      <w:r>
        <w:rPr>
          <w:rFonts w:ascii="Comic Sans MS" w:eastAsia="Times New Roman" w:hAnsi="Comic Sans MS"/>
        </w:rPr>
        <w:t>should be discussed</w:t>
      </w:r>
      <w:proofErr w:type="gramEnd"/>
      <w:r>
        <w:rPr>
          <w:rFonts w:ascii="Comic Sans MS" w:eastAsia="Times New Roman" w:hAnsi="Comic Sans MS"/>
        </w:rPr>
        <w:t>.</w:t>
      </w:r>
    </w:p>
    <w:p w:rsidR="004E26A6" w:rsidRDefault="004E26A6" w:rsidP="004E26A6">
      <w:pPr>
        <w:numPr>
          <w:ilvl w:val="0"/>
          <w:numId w:val="1"/>
        </w:numPr>
        <w:spacing w:line="390" w:lineRule="atLeast"/>
        <w:textAlignment w:val="baseline"/>
        <w:rPr>
          <w:rFonts w:ascii="Comic Sans MS" w:eastAsia="Times New Roman" w:hAnsi="Comic Sans MS"/>
        </w:rPr>
      </w:pPr>
      <w:r>
        <w:rPr>
          <w:rFonts w:ascii="Comic Sans MS" w:eastAsia="Times New Roman" w:hAnsi="Comic Sans MS"/>
        </w:rPr>
        <w:t>Texting should be limited and during reasonable hours.</w:t>
      </w:r>
    </w:p>
    <w:p w:rsidR="004E26A6" w:rsidRDefault="004E26A6" w:rsidP="004E26A6">
      <w:pPr>
        <w:numPr>
          <w:ilvl w:val="0"/>
          <w:numId w:val="1"/>
        </w:numPr>
        <w:spacing w:line="390" w:lineRule="atLeast"/>
        <w:textAlignment w:val="baseline"/>
        <w:rPr>
          <w:rFonts w:ascii="Comic Sans MS" w:eastAsia="Times New Roman" w:hAnsi="Comic Sans MS"/>
        </w:rPr>
      </w:pPr>
      <w:r>
        <w:rPr>
          <w:rFonts w:ascii="Comic Sans MS" w:eastAsia="Times New Roman" w:hAnsi="Comic Sans MS"/>
        </w:rPr>
        <w:t xml:space="preserve">Text conversations </w:t>
      </w:r>
      <w:proofErr w:type="gramStart"/>
      <w:r>
        <w:rPr>
          <w:rFonts w:ascii="Comic Sans MS" w:eastAsia="Times New Roman" w:hAnsi="Comic Sans MS"/>
        </w:rPr>
        <w:t>should not be deleted</w:t>
      </w:r>
      <w:proofErr w:type="gramEnd"/>
      <w:r>
        <w:rPr>
          <w:rFonts w:ascii="Comic Sans MS" w:eastAsia="Times New Roman" w:hAnsi="Comic Sans MS"/>
        </w:rPr>
        <w:t xml:space="preserve"> until after the case is closed.</w:t>
      </w:r>
    </w:p>
    <w:p w:rsidR="004E26A6" w:rsidRDefault="004E26A6" w:rsidP="004E26A6">
      <w:pPr>
        <w:numPr>
          <w:ilvl w:val="0"/>
          <w:numId w:val="1"/>
        </w:numPr>
        <w:spacing w:line="390" w:lineRule="atLeast"/>
        <w:textAlignment w:val="baseline"/>
        <w:rPr>
          <w:rFonts w:ascii="Comic Sans MS" w:eastAsia="Times New Roman" w:hAnsi="Comic Sans MS"/>
        </w:rPr>
      </w:pPr>
      <w:r>
        <w:rPr>
          <w:rFonts w:ascii="Comic Sans MS" w:eastAsia="Times New Roman" w:hAnsi="Comic Sans MS"/>
        </w:rPr>
        <w:t>CASA/GAL volunteers should be aware that any messaging, texting, emailing may be discoverable by the court. Please be sure to review state laws and court rules to determine if text messaging is discoverable in court.</w:t>
      </w:r>
    </w:p>
    <w:p w:rsidR="004E26A6" w:rsidRDefault="004E26A6" w:rsidP="004E26A6">
      <w:pPr>
        <w:numPr>
          <w:ilvl w:val="0"/>
          <w:numId w:val="1"/>
        </w:numPr>
        <w:spacing w:line="390" w:lineRule="atLeast"/>
        <w:textAlignment w:val="baseline"/>
        <w:rPr>
          <w:rFonts w:ascii="Comic Sans MS" w:eastAsia="Times New Roman" w:hAnsi="Comic Sans MS"/>
        </w:rPr>
      </w:pPr>
      <w:r>
        <w:rPr>
          <w:rFonts w:ascii="Comic Sans MS" w:eastAsia="Times New Roman" w:hAnsi="Comic Sans MS"/>
        </w:rPr>
        <w:t xml:space="preserve">Video Conferencing: Skype, FaceTime or other online video chat applications between CASA/GAL volunteers and children </w:t>
      </w:r>
      <w:proofErr w:type="gramStart"/>
      <w:r>
        <w:rPr>
          <w:rFonts w:ascii="Comic Sans MS" w:eastAsia="Times New Roman" w:hAnsi="Comic Sans MS"/>
        </w:rPr>
        <w:t>may be utilized</w:t>
      </w:r>
      <w:proofErr w:type="gramEnd"/>
      <w:r>
        <w:rPr>
          <w:rFonts w:ascii="Comic Sans MS" w:eastAsia="Times New Roman" w:hAnsi="Comic Sans MS"/>
        </w:rPr>
        <w:t xml:space="preserve"> for volunteer meetings with children. No confidential information that would disclose specifics about a child’s identity or the case </w:t>
      </w:r>
      <w:proofErr w:type="gramStart"/>
      <w:r>
        <w:rPr>
          <w:rFonts w:ascii="Comic Sans MS" w:eastAsia="Times New Roman" w:hAnsi="Comic Sans MS"/>
        </w:rPr>
        <w:t>should be discussed</w:t>
      </w:r>
      <w:proofErr w:type="gramEnd"/>
      <w:r>
        <w:rPr>
          <w:rFonts w:ascii="Comic Sans MS" w:eastAsia="Times New Roman" w:hAnsi="Comic Sans MS"/>
        </w:rPr>
        <w:t>.</w:t>
      </w:r>
    </w:p>
    <w:p w:rsidR="004E26A6" w:rsidRDefault="004E26A6" w:rsidP="004E26A6">
      <w:pPr>
        <w:numPr>
          <w:ilvl w:val="0"/>
          <w:numId w:val="1"/>
        </w:numPr>
        <w:spacing w:line="390" w:lineRule="atLeast"/>
        <w:textAlignment w:val="baseline"/>
        <w:rPr>
          <w:rFonts w:ascii="Comic Sans MS" w:eastAsia="Times New Roman" w:hAnsi="Comic Sans MS"/>
        </w:rPr>
      </w:pPr>
      <w:r>
        <w:rPr>
          <w:rFonts w:ascii="Comic Sans MS" w:eastAsia="Times New Roman" w:hAnsi="Comic Sans MS"/>
        </w:rPr>
        <w:t>If online video chat applications are utilized, these additional parameters should be followed:</w:t>
      </w:r>
    </w:p>
    <w:p w:rsidR="004E26A6" w:rsidRDefault="004E26A6" w:rsidP="004E26A6">
      <w:pPr>
        <w:numPr>
          <w:ilvl w:val="1"/>
          <w:numId w:val="1"/>
        </w:numPr>
        <w:spacing w:line="390" w:lineRule="atLeast"/>
        <w:textAlignment w:val="baseline"/>
        <w:rPr>
          <w:rFonts w:ascii="Comic Sans MS" w:eastAsia="Times New Roman" w:hAnsi="Comic Sans MS"/>
        </w:rPr>
      </w:pPr>
      <w:r>
        <w:rPr>
          <w:rFonts w:ascii="Comic Sans MS" w:eastAsia="Times New Roman" w:hAnsi="Comic Sans MS"/>
        </w:rPr>
        <w:t>Ensure you are in a private location with no other people around.</w:t>
      </w:r>
    </w:p>
    <w:p w:rsidR="004E26A6" w:rsidRDefault="004E26A6" w:rsidP="004E26A6">
      <w:pPr>
        <w:numPr>
          <w:ilvl w:val="1"/>
          <w:numId w:val="1"/>
        </w:numPr>
        <w:spacing w:line="390" w:lineRule="atLeast"/>
        <w:textAlignment w:val="baseline"/>
        <w:rPr>
          <w:rFonts w:ascii="Comic Sans MS" w:eastAsia="Times New Roman" w:hAnsi="Comic Sans MS"/>
        </w:rPr>
      </w:pPr>
      <w:r>
        <w:rPr>
          <w:rFonts w:ascii="Comic Sans MS" w:eastAsia="Times New Roman" w:hAnsi="Comic Sans MS"/>
        </w:rPr>
        <w:t>No recording may take place (audio or visual) by either party on the call.</w:t>
      </w:r>
    </w:p>
    <w:p w:rsidR="004E26A6" w:rsidRDefault="004E26A6" w:rsidP="004E26A6">
      <w:pPr>
        <w:numPr>
          <w:ilvl w:val="1"/>
          <w:numId w:val="1"/>
        </w:numPr>
        <w:spacing w:line="390" w:lineRule="atLeast"/>
        <w:textAlignment w:val="baseline"/>
        <w:rPr>
          <w:rFonts w:ascii="Comic Sans MS" w:eastAsia="Times New Roman" w:hAnsi="Comic Sans MS"/>
        </w:rPr>
      </w:pPr>
      <w:r>
        <w:rPr>
          <w:rFonts w:ascii="Comic Sans MS" w:eastAsia="Times New Roman" w:hAnsi="Comic Sans MS"/>
        </w:rPr>
        <w:t xml:space="preserve">Online video chats </w:t>
      </w:r>
      <w:proofErr w:type="gramStart"/>
      <w:r>
        <w:rPr>
          <w:rFonts w:ascii="Comic Sans MS" w:eastAsia="Times New Roman" w:hAnsi="Comic Sans MS"/>
        </w:rPr>
        <w:t>should not be conducted</w:t>
      </w:r>
      <w:proofErr w:type="gramEnd"/>
      <w:r>
        <w:rPr>
          <w:rFonts w:ascii="Comic Sans MS" w:eastAsia="Times New Roman" w:hAnsi="Comic Sans MS"/>
        </w:rPr>
        <w:t xml:space="preserve"> with children under the age of 13.</w:t>
      </w:r>
    </w:p>
    <w:p w:rsidR="004E26A6" w:rsidRDefault="004E26A6" w:rsidP="004E26A6">
      <w:pPr>
        <w:textAlignment w:val="baseline"/>
        <w:rPr>
          <w:rFonts w:ascii="Comic Sans MS" w:hAnsi="Comic Sans MS"/>
          <w:b/>
          <w:bCs/>
          <w:bdr w:val="none" w:sz="0" w:space="0" w:color="auto" w:frame="1"/>
        </w:rPr>
      </w:pPr>
    </w:p>
    <w:p w:rsidR="004E26A6" w:rsidRDefault="004E26A6" w:rsidP="004E26A6">
      <w:pPr>
        <w:textAlignment w:val="baseline"/>
        <w:rPr>
          <w:rFonts w:ascii="Comic Sans MS" w:hAnsi="Comic Sans MS"/>
        </w:rPr>
      </w:pPr>
      <w:r>
        <w:rPr>
          <w:rFonts w:ascii="Comic Sans MS" w:hAnsi="Comic Sans MS"/>
          <w:b/>
          <w:bCs/>
          <w:bdr w:val="none" w:sz="0" w:space="0" w:color="auto" w:frame="1"/>
        </w:rPr>
        <w:t>More Guidance for Volunteers: Ways to Safely Stay In Touch With Children</w:t>
      </w:r>
    </w:p>
    <w:p w:rsidR="004E26A6" w:rsidRDefault="004E26A6" w:rsidP="004E26A6">
      <w:pPr>
        <w:pStyle w:val="ListParagraph"/>
        <w:numPr>
          <w:ilvl w:val="0"/>
          <w:numId w:val="2"/>
        </w:numPr>
        <w:spacing w:line="390" w:lineRule="atLeast"/>
        <w:textAlignment w:val="baseline"/>
        <w:rPr>
          <w:rFonts w:ascii="Comic Sans MS" w:hAnsi="Comic Sans MS"/>
        </w:rPr>
      </w:pPr>
      <w:r>
        <w:rPr>
          <w:rFonts w:ascii="Comic Sans MS" w:hAnsi="Comic Sans MS"/>
        </w:rPr>
        <w:t xml:space="preserve">All calls </w:t>
      </w:r>
      <w:proofErr w:type="gramStart"/>
      <w:r>
        <w:rPr>
          <w:rFonts w:ascii="Comic Sans MS" w:hAnsi="Comic Sans MS"/>
        </w:rPr>
        <w:t>should be prefaced</w:t>
      </w:r>
      <w:proofErr w:type="gramEnd"/>
      <w:r>
        <w:rPr>
          <w:rFonts w:ascii="Comic Sans MS" w:hAnsi="Comic Sans MS"/>
        </w:rPr>
        <w:t xml:space="preserve"> with a verbal disclosure agreement to verify the above parameters are met and agreed upon at the beginning of each call.</w:t>
      </w:r>
    </w:p>
    <w:p w:rsidR="004E26A6" w:rsidRDefault="004E26A6" w:rsidP="004E26A6">
      <w:pPr>
        <w:pStyle w:val="ListParagraph"/>
        <w:numPr>
          <w:ilvl w:val="0"/>
          <w:numId w:val="2"/>
        </w:numPr>
        <w:spacing w:line="390" w:lineRule="atLeast"/>
        <w:textAlignment w:val="baseline"/>
        <w:rPr>
          <w:rFonts w:ascii="Comic Sans MS" w:hAnsi="Comic Sans MS"/>
        </w:rPr>
      </w:pPr>
      <w:r>
        <w:rPr>
          <w:rFonts w:ascii="Comic Sans MS" w:hAnsi="Comic Sans MS"/>
        </w:rPr>
        <w:t xml:space="preserve">Remember that confidentiality </w:t>
      </w:r>
      <w:proofErr w:type="gramStart"/>
      <w:r>
        <w:rPr>
          <w:rFonts w:ascii="Comic Sans MS" w:hAnsi="Comic Sans MS"/>
        </w:rPr>
        <w:t>cannot be guaranteed</w:t>
      </w:r>
      <w:proofErr w:type="gramEnd"/>
      <w:r>
        <w:rPr>
          <w:rFonts w:ascii="Comic Sans MS" w:hAnsi="Comic Sans MS"/>
        </w:rPr>
        <w:t xml:space="preserve"> when using video chat technology.</w:t>
      </w:r>
    </w:p>
    <w:p w:rsidR="004E26A6" w:rsidRDefault="004E26A6" w:rsidP="004E26A6">
      <w:pPr>
        <w:pStyle w:val="ListParagraph"/>
        <w:numPr>
          <w:ilvl w:val="0"/>
          <w:numId w:val="2"/>
        </w:numPr>
        <w:spacing w:line="390" w:lineRule="atLeast"/>
        <w:textAlignment w:val="baseline"/>
        <w:rPr>
          <w:rFonts w:ascii="Comic Sans MS" w:hAnsi="Comic Sans MS"/>
        </w:rPr>
      </w:pPr>
      <w:r>
        <w:rPr>
          <w:rFonts w:ascii="Comic Sans MS" w:hAnsi="Comic Sans MS"/>
        </w:rPr>
        <w:t>Phone Calls: When talking to a child on the phone, the CASA/GAL volunteer must follow many of the same recommendations as with video chat technology including ensuring you are in a private location with no other people around, that there is no recording taking place, and that no confidential information that would disclose the specifics about a child’s identity or the case should be discussed</w:t>
      </w:r>
    </w:p>
    <w:p w:rsidR="004E26A6" w:rsidRDefault="004E26A6" w:rsidP="004E26A6">
      <w:pPr>
        <w:rPr>
          <w:rFonts w:ascii="Comic Sans MS" w:hAnsi="Comic Sans MS"/>
        </w:rPr>
      </w:pPr>
    </w:p>
    <w:p w:rsidR="0039654A" w:rsidRPr="003C29D9" w:rsidRDefault="003C29D9">
      <w:pPr>
        <w:rPr>
          <w:rFonts w:ascii="Comic Sans MS" w:hAnsi="Comic Sans MS"/>
          <w:b/>
          <w:sz w:val="28"/>
          <w:szCs w:val="28"/>
        </w:rPr>
      </w:pPr>
      <w:r w:rsidRPr="003C29D9">
        <w:rPr>
          <w:rFonts w:ascii="Comic Sans MS" w:hAnsi="Comic Sans MS"/>
          <w:b/>
          <w:sz w:val="28"/>
          <w:szCs w:val="28"/>
        </w:rPr>
        <w:t>Thank you for all you do for CASA of Merced County and your kiddos!</w:t>
      </w:r>
    </w:p>
    <w:sectPr w:rsidR="0039654A" w:rsidRPr="003C2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F0563"/>
    <w:multiLevelType w:val="hybridMultilevel"/>
    <w:tmpl w:val="A4668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6961BC5"/>
    <w:multiLevelType w:val="multilevel"/>
    <w:tmpl w:val="194A8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A6"/>
    <w:rsid w:val="00234F73"/>
    <w:rsid w:val="003C29D9"/>
    <w:rsid w:val="004E26A6"/>
    <w:rsid w:val="00A7399D"/>
    <w:rsid w:val="00E2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548F"/>
  <w15:chartTrackingRefBased/>
  <w15:docId w15:val="{A94F6F27-DDE4-4814-8C83-ED37782E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A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6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 Herrera</dc:creator>
  <cp:keywords/>
  <dc:description/>
  <cp:lastModifiedBy>Shar Herrera</cp:lastModifiedBy>
  <cp:revision>2</cp:revision>
  <dcterms:created xsi:type="dcterms:W3CDTF">2020-04-16T15:53:00Z</dcterms:created>
  <dcterms:modified xsi:type="dcterms:W3CDTF">2020-04-16T16:08:00Z</dcterms:modified>
</cp:coreProperties>
</file>